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3D10" w14:textId="43CBA000" w:rsidR="001E0945" w:rsidRDefault="009667CD" w:rsidP="00D932EB">
      <w:pPr>
        <w:jc w:val="center"/>
        <w:rPr>
          <w:lang w:val="en"/>
        </w:rPr>
      </w:pPr>
      <w:r>
        <w:rPr>
          <w:lang w:val="en"/>
        </w:rPr>
        <w:t>2021 Spencer J. Buchanan Lecture</w:t>
      </w:r>
    </w:p>
    <w:p w14:paraId="48D4C0FD" w14:textId="63C055AF" w:rsidR="009667CD" w:rsidRDefault="009667CD" w:rsidP="00D932EB">
      <w:pPr>
        <w:jc w:val="center"/>
        <w:rPr>
          <w:lang w:val="en"/>
        </w:rPr>
      </w:pPr>
    </w:p>
    <w:p w14:paraId="03095F7C" w14:textId="77777777" w:rsidR="0022054F" w:rsidRDefault="0022054F" w:rsidP="00191D0C">
      <w:pPr>
        <w:jc w:val="center"/>
        <w:rPr>
          <w:rFonts w:ascii="Arial" w:hAnsi="Arial"/>
          <w:lang w:val="fr-FR"/>
        </w:rPr>
      </w:pPr>
      <w:r>
        <w:rPr>
          <w:lang w:val="en"/>
        </w:rPr>
        <w:t>Philippe Jeanjean, Ph.D., P.E., F.ASCE</w:t>
      </w:r>
    </w:p>
    <w:p w14:paraId="19A0B738" w14:textId="77777777" w:rsidR="0022054F" w:rsidRDefault="0022054F" w:rsidP="00191D0C">
      <w:pPr>
        <w:jc w:val="center"/>
        <w:rPr>
          <w:rFonts w:ascii="Arial" w:hAnsi="Arial"/>
          <w:lang w:val="fr-FR"/>
        </w:rPr>
      </w:pPr>
      <w:r>
        <w:rPr>
          <w:lang w:val="en"/>
        </w:rPr>
        <w:t>Senior Advisor for Geotechnical Engineering</w:t>
      </w:r>
    </w:p>
    <w:p w14:paraId="45A1A867" w14:textId="108899AF" w:rsidR="0022054F" w:rsidRDefault="0022054F" w:rsidP="00191D0C">
      <w:pPr>
        <w:jc w:val="center"/>
        <w:rPr>
          <w:rFonts w:ascii="Arial" w:hAnsi="Arial"/>
          <w:lang w:val="fr-FR"/>
        </w:rPr>
      </w:pPr>
      <w:r>
        <w:rPr>
          <w:lang w:val="en"/>
        </w:rPr>
        <w:t>BP America, Inc.</w:t>
      </w:r>
    </w:p>
    <w:p w14:paraId="65C645B7" w14:textId="77777777" w:rsidR="0022054F" w:rsidRDefault="0022054F" w:rsidP="00191D0C">
      <w:pPr>
        <w:jc w:val="center"/>
        <w:rPr>
          <w:rFonts w:ascii="Arial" w:hAnsi="Arial"/>
          <w:lang w:val="fr-FR"/>
        </w:rPr>
      </w:pPr>
      <w:r>
        <w:rPr>
          <w:lang w:val="en"/>
        </w:rPr>
        <w:t>Houston, Texas, USA</w:t>
      </w:r>
    </w:p>
    <w:p w14:paraId="64A402B9" w14:textId="77777777" w:rsidR="0022054F" w:rsidRDefault="0022054F" w:rsidP="00D932EB">
      <w:pPr>
        <w:jc w:val="center"/>
        <w:rPr>
          <w:lang w:val="en"/>
        </w:rPr>
      </w:pPr>
    </w:p>
    <w:p w14:paraId="057CB841" w14:textId="604ACD87" w:rsidR="009667CD" w:rsidRDefault="009667CD" w:rsidP="00D932EB">
      <w:pPr>
        <w:jc w:val="center"/>
        <w:rPr>
          <w:lang w:val="en"/>
        </w:rPr>
      </w:pPr>
      <w:r>
        <w:rPr>
          <w:noProof/>
          <w:lang w:val="en"/>
        </w:rPr>
        <w:drawing>
          <wp:inline distT="0" distB="0" distL="0" distR="0" wp14:anchorId="30BBABC8" wp14:editId="2AB9D52D">
            <wp:extent cx="2101622" cy="2234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587" cy="2246546"/>
                    </a:xfrm>
                    <a:prstGeom prst="rect">
                      <a:avLst/>
                    </a:prstGeom>
                    <a:noFill/>
                    <a:ln>
                      <a:noFill/>
                    </a:ln>
                  </pic:spPr>
                </pic:pic>
              </a:graphicData>
            </a:graphic>
          </wp:inline>
        </w:drawing>
      </w:r>
    </w:p>
    <w:p w14:paraId="3CFDB2F7" w14:textId="77777777" w:rsidR="001E0945" w:rsidRDefault="001E0945" w:rsidP="00A166E1">
      <w:pPr>
        <w:jc w:val="both"/>
        <w:rPr>
          <w:lang w:val="en"/>
        </w:rPr>
      </w:pPr>
    </w:p>
    <w:p w14:paraId="5D89A1A9" w14:textId="77777777" w:rsidR="001E0945" w:rsidRDefault="001E0945" w:rsidP="00A166E1">
      <w:pPr>
        <w:jc w:val="both"/>
        <w:rPr>
          <w:lang w:val="en"/>
        </w:rPr>
      </w:pPr>
    </w:p>
    <w:p w14:paraId="3D3D0EDA" w14:textId="25B1CEA5" w:rsidR="00D932EB" w:rsidRDefault="00D60227" w:rsidP="00A166E1">
      <w:pPr>
        <w:jc w:val="both"/>
        <w:rPr>
          <w:lang w:val="en"/>
        </w:rPr>
      </w:pPr>
      <w:sdt>
        <w:sdtPr>
          <w:rPr>
            <w:b/>
          </w:rPr>
          <w:alias w:val="Title"/>
          <w:tag w:val="Title"/>
          <w:id w:val="-1932347957"/>
          <w:placeholder>
            <w:docPart w:val="B69BCDC08D184A8F839C250E55FC1BD7"/>
          </w:placeholder>
          <w:text/>
        </w:sdtPr>
        <w:sdtEndPr/>
        <w:sdtContent>
          <w:r w:rsidR="00291AFD">
            <w:rPr>
              <w:b/>
            </w:rPr>
            <w:t>Offshore Geotechnics: From Oil &amp; Gas to Renewable Energy</w:t>
          </w:r>
        </w:sdtContent>
      </w:sdt>
    </w:p>
    <w:p w14:paraId="73D53197" w14:textId="04DD293D" w:rsidR="00BF0FFB" w:rsidRDefault="00BF0FFB" w:rsidP="006C37B0">
      <w:pPr>
        <w:jc w:val="both"/>
      </w:pPr>
      <w:r>
        <w:t xml:space="preserve">Philippe will give an overview of the history of offshore geotechnics and its key challenges in the development of hydrocarbon fields around the world.  The </w:t>
      </w:r>
      <w:r w:rsidR="003C42FC">
        <w:t>lecture</w:t>
      </w:r>
      <w:r>
        <w:t xml:space="preserve"> will focus on challenges such as geohazard assessment and the design of deep foundations</w:t>
      </w:r>
      <w:r w:rsidR="008721CE">
        <w:t xml:space="preserve"> against axial and lateral loads</w:t>
      </w:r>
      <w:r w:rsidR="00AE04F0">
        <w:t xml:space="preserve">.  </w:t>
      </w:r>
      <w:r w:rsidR="00066E26">
        <w:t xml:space="preserve">The limitations of current methods will be discussed and </w:t>
      </w:r>
      <w:r w:rsidR="00661E56">
        <w:t>r</w:t>
      </w:r>
      <w:r w:rsidR="00AE04F0">
        <w:t xml:space="preserve">ecent </w:t>
      </w:r>
      <w:r w:rsidR="00661E56">
        <w:t xml:space="preserve">and upcoming advancements </w:t>
      </w:r>
      <w:r>
        <w:t>in ISO and API standards</w:t>
      </w:r>
      <w:r w:rsidR="00066E26">
        <w:t xml:space="preserve"> will be </w:t>
      </w:r>
      <w:r w:rsidR="00661E56">
        <w:t>presented</w:t>
      </w:r>
      <w:r w:rsidR="00066E26">
        <w:t>.</w:t>
      </w:r>
    </w:p>
    <w:p w14:paraId="54DC5A20" w14:textId="3AD62708" w:rsidR="00BF0FFB" w:rsidRDefault="00BF0FFB" w:rsidP="006C37B0">
      <w:pPr>
        <w:jc w:val="both"/>
      </w:pPr>
      <w:r>
        <w:t xml:space="preserve">Philippe will then describe the </w:t>
      </w:r>
      <w:r w:rsidR="0062536F">
        <w:t xml:space="preserve">industry </w:t>
      </w:r>
      <w:r>
        <w:t>shift from hydrocarbons developments to offshore wind developments over the last 1</w:t>
      </w:r>
      <w:r w:rsidR="0062536F">
        <w:t>0</w:t>
      </w:r>
      <w:r>
        <w:t xml:space="preserve"> years.  He will emphasize the differences in foundation design between these two types of projects, detail the lessons learned from oil and gas projects that can be readily transferred to offshore wind applications and the areas where offshore wind projects require bespoke approaches and </w:t>
      </w:r>
      <w:r w:rsidR="00D71916">
        <w:t>methodo</w:t>
      </w:r>
      <w:r>
        <w:t xml:space="preserve">logies. </w:t>
      </w:r>
    </w:p>
    <w:p w14:paraId="56259F3E" w14:textId="77777777" w:rsidR="00D932EB" w:rsidRDefault="00D932EB" w:rsidP="00A166E1">
      <w:pPr>
        <w:jc w:val="both"/>
        <w:rPr>
          <w:lang w:val="en"/>
        </w:rPr>
      </w:pPr>
    </w:p>
    <w:p w14:paraId="48AC7276" w14:textId="77777777" w:rsidR="00D932EB" w:rsidRDefault="00D932EB" w:rsidP="00A166E1">
      <w:pPr>
        <w:jc w:val="both"/>
        <w:rPr>
          <w:lang w:val="en"/>
        </w:rPr>
      </w:pPr>
    </w:p>
    <w:p w14:paraId="6D49410A" w14:textId="77777777" w:rsidR="00D932EB" w:rsidRDefault="00D932EB" w:rsidP="00A166E1">
      <w:pPr>
        <w:jc w:val="both"/>
        <w:rPr>
          <w:lang w:val="en"/>
        </w:rPr>
      </w:pPr>
    </w:p>
    <w:p w14:paraId="511EE8AD" w14:textId="475AB7B6" w:rsidR="00083559" w:rsidRPr="00CF646B" w:rsidRDefault="00CF646B" w:rsidP="00A166E1">
      <w:pPr>
        <w:jc w:val="both"/>
        <w:rPr>
          <w:b/>
        </w:rPr>
      </w:pPr>
      <w:r w:rsidRPr="00CF646B">
        <w:rPr>
          <w:b/>
        </w:rPr>
        <w:lastRenderedPageBreak/>
        <w:t xml:space="preserve">Short bio : </w:t>
      </w:r>
    </w:p>
    <w:p w14:paraId="5C41A8AE" w14:textId="42DE33A1" w:rsidR="00831266" w:rsidRPr="00A166E1" w:rsidRDefault="003C081E" w:rsidP="00A166E1">
      <w:pPr>
        <w:jc w:val="both"/>
        <w:rPr>
          <w:rFonts w:ascii="Arial" w:hAnsi="Arial"/>
          <w:lang w:val="fr-FR"/>
        </w:rPr>
      </w:pPr>
      <w:r w:rsidRPr="00A166E1">
        <w:rPr>
          <w:lang w:val="en"/>
        </w:rPr>
        <w:t xml:space="preserve">Philippe graduated from the </w:t>
      </w:r>
      <w:r w:rsidR="00D71916" w:rsidRPr="00497C83">
        <w:rPr>
          <w:i/>
          <w:iCs/>
          <w:lang w:val="en"/>
        </w:rPr>
        <w:t>Ecole Centrale</w:t>
      </w:r>
      <w:r w:rsidR="00D71916">
        <w:rPr>
          <w:lang w:val="en"/>
        </w:rPr>
        <w:t xml:space="preserve"> in Lyon, France in </w:t>
      </w:r>
      <w:r w:rsidRPr="00A166E1">
        <w:rPr>
          <w:lang w:val="en"/>
        </w:rPr>
        <w:t>1989</w:t>
      </w:r>
      <w:r w:rsidR="00D71916">
        <w:rPr>
          <w:lang w:val="en"/>
        </w:rPr>
        <w:t xml:space="preserve"> </w:t>
      </w:r>
      <w:r w:rsidRPr="00A166E1">
        <w:rPr>
          <w:lang w:val="en"/>
        </w:rPr>
        <w:t xml:space="preserve">and </w:t>
      </w:r>
      <w:r w:rsidR="00DC461F">
        <w:rPr>
          <w:lang w:val="en"/>
        </w:rPr>
        <w:t>T</w:t>
      </w:r>
      <w:r w:rsidRPr="00A166E1">
        <w:rPr>
          <w:lang w:val="en"/>
        </w:rPr>
        <w:t>exas A</w:t>
      </w:r>
      <w:r w:rsidR="00DC461F">
        <w:rPr>
          <w:lang w:val="en"/>
        </w:rPr>
        <w:t>&amp;</w:t>
      </w:r>
      <w:r w:rsidRPr="00A166E1">
        <w:rPr>
          <w:lang w:val="en"/>
        </w:rPr>
        <w:t xml:space="preserve">M University </w:t>
      </w:r>
      <w:r w:rsidR="00DC461F">
        <w:rPr>
          <w:lang w:val="en"/>
        </w:rPr>
        <w:t xml:space="preserve">with a </w:t>
      </w:r>
      <w:r w:rsidRPr="00A166E1">
        <w:rPr>
          <w:lang w:val="en"/>
        </w:rPr>
        <w:t>Master of Science</w:t>
      </w:r>
      <w:r w:rsidR="00DC461F">
        <w:rPr>
          <w:lang w:val="en"/>
        </w:rPr>
        <w:t xml:space="preserve"> in </w:t>
      </w:r>
      <w:r w:rsidRPr="00A166E1">
        <w:rPr>
          <w:lang w:val="en"/>
        </w:rPr>
        <w:t xml:space="preserve">1991 and </w:t>
      </w:r>
      <w:r w:rsidR="00DC461F">
        <w:rPr>
          <w:lang w:val="en"/>
        </w:rPr>
        <w:t xml:space="preserve">a </w:t>
      </w:r>
      <w:r w:rsidRPr="00A166E1">
        <w:rPr>
          <w:lang w:val="en"/>
        </w:rPr>
        <w:t>Ph.D.</w:t>
      </w:r>
      <w:r w:rsidR="00DC461F">
        <w:rPr>
          <w:lang w:val="en"/>
        </w:rPr>
        <w:t xml:space="preserve"> in </w:t>
      </w:r>
      <w:r w:rsidRPr="00A166E1">
        <w:rPr>
          <w:lang w:val="en"/>
        </w:rPr>
        <w:t>1993</w:t>
      </w:r>
      <w:r w:rsidR="00DC461F">
        <w:rPr>
          <w:lang w:val="en"/>
        </w:rPr>
        <w:t>, both in Civil Engineering</w:t>
      </w:r>
      <w:r w:rsidRPr="00A166E1">
        <w:rPr>
          <w:lang w:val="en"/>
        </w:rPr>
        <w:t>. He began his career with Amoco Production Company in Tulsa, Oklahoma, in 1993 and was transferred to Houston, Texas in 1995</w:t>
      </w:r>
      <w:r w:rsidR="00DC461F">
        <w:rPr>
          <w:lang w:val="en"/>
        </w:rPr>
        <w:t xml:space="preserve"> where he</w:t>
      </w:r>
      <w:r w:rsidRPr="00A166E1">
        <w:rPr>
          <w:lang w:val="en"/>
        </w:rPr>
        <w:t xml:space="preserve"> still works </w:t>
      </w:r>
      <w:r w:rsidR="002A4EBD">
        <w:rPr>
          <w:lang w:val="en"/>
        </w:rPr>
        <w:t>for</w:t>
      </w:r>
      <w:r>
        <w:rPr>
          <w:lang w:val="en"/>
        </w:rPr>
        <w:t xml:space="preserve"> </w:t>
      </w:r>
      <w:r w:rsidR="00A166E1">
        <w:rPr>
          <w:lang w:val="en"/>
        </w:rPr>
        <w:t>BP America</w:t>
      </w:r>
      <w:r w:rsidR="00DC461F">
        <w:rPr>
          <w:lang w:val="en"/>
        </w:rPr>
        <w:t xml:space="preserve">.  He currently is a Senior Advisor </w:t>
      </w:r>
      <w:r w:rsidR="00831266" w:rsidRPr="00A166E1">
        <w:rPr>
          <w:lang w:val="en"/>
        </w:rPr>
        <w:t xml:space="preserve">for </w:t>
      </w:r>
      <w:r w:rsidR="00E7326C">
        <w:rPr>
          <w:lang w:val="en"/>
        </w:rPr>
        <w:t>g</w:t>
      </w:r>
      <w:r w:rsidR="00831266" w:rsidRPr="00A166E1">
        <w:rPr>
          <w:lang w:val="en"/>
        </w:rPr>
        <w:t>eotechnical engineering</w:t>
      </w:r>
      <w:r w:rsidR="00336018">
        <w:rPr>
          <w:lang w:val="en"/>
        </w:rPr>
        <w:t xml:space="preserve">, the </w:t>
      </w:r>
      <w:r w:rsidR="00B33E6E">
        <w:rPr>
          <w:lang w:val="en"/>
        </w:rPr>
        <w:t>highest-ranking</w:t>
      </w:r>
      <w:r w:rsidR="00336018">
        <w:rPr>
          <w:lang w:val="en"/>
        </w:rPr>
        <w:t xml:space="preserve"> </w:t>
      </w:r>
      <w:r w:rsidR="008C27D8">
        <w:rPr>
          <w:lang w:val="en"/>
        </w:rPr>
        <w:t xml:space="preserve">geotechnical position in the company. </w:t>
      </w:r>
      <w:r>
        <w:rPr>
          <w:lang w:val="en"/>
        </w:rPr>
        <w:t xml:space="preserve"> </w:t>
      </w:r>
      <w:r w:rsidR="00831266" w:rsidRPr="00A166E1">
        <w:rPr>
          <w:lang w:val="en"/>
        </w:rPr>
        <w:t xml:space="preserve"> </w:t>
      </w:r>
    </w:p>
    <w:p w14:paraId="5DF0F4AC" w14:textId="54F893DA" w:rsidR="003C081E" w:rsidRPr="00A166E1" w:rsidRDefault="00083559" w:rsidP="00A166E1">
      <w:pPr>
        <w:jc w:val="both"/>
        <w:rPr>
          <w:rFonts w:ascii="Arial" w:hAnsi="Arial"/>
          <w:lang w:val="fr-FR"/>
        </w:rPr>
      </w:pPr>
      <w:r>
        <w:rPr>
          <w:lang w:val="en"/>
        </w:rPr>
        <w:t xml:space="preserve">Philippe </w:t>
      </w:r>
      <w:r w:rsidR="00441A5B">
        <w:rPr>
          <w:lang w:val="en"/>
        </w:rPr>
        <w:t xml:space="preserve">has </w:t>
      </w:r>
      <w:r w:rsidR="00BC4AC2">
        <w:rPr>
          <w:lang w:val="en"/>
        </w:rPr>
        <w:t xml:space="preserve">28 years of experience in leading </w:t>
      </w:r>
      <w:r w:rsidR="00BE0897" w:rsidRPr="00A166E1">
        <w:rPr>
          <w:lang w:val="en"/>
        </w:rPr>
        <w:t xml:space="preserve">activities </w:t>
      </w:r>
      <w:r w:rsidR="00BC4AC2">
        <w:rPr>
          <w:lang w:val="en"/>
        </w:rPr>
        <w:t xml:space="preserve">such as </w:t>
      </w:r>
      <w:r w:rsidR="00DF7301">
        <w:rPr>
          <w:lang w:val="en"/>
        </w:rPr>
        <w:t xml:space="preserve">the </w:t>
      </w:r>
      <w:r w:rsidR="00BE0897" w:rsidRPr="00A166E1">
        <w:rPr>
          <w:lang w:val="en"/>
        </w:rPr>
        <w:t xml:space="preserve">planning </w:t>
      </w:r>
      <w:r>
        <w:rPr>
          <w:lang w:val="en"/>
        </w:rPr>
        <w:t xml:space="preserve">and </w:t>
      </w:r>
      <w:r w:rsidR="00DF7301">
        <w:rPr>
          <w:lang w:val="en"/>
        </w:rPr>
        <w:t xml:space="preserve">execution of </w:t>
      </w:r>
      <w:r w:rsidR="009B1697" w:rsidRPr="00A166E1">
        <w:rPr>
          <w:lang w:val="en"/>
        </w:rPr>
        <w:t xml:space="preserve">onshore and offshore geotechnical </w:t>
      </w:r>
      <w:r w:rsidR="00DF7301">
        <w:rPr>
          <w:lang w:val="en"/>
        </w:rPr>
        <w:t>site investigations</w:t>
      </w:r>
      <w:r w:rsidR="009B1697" w:rsidRPr="00A166E1">
        <w:rPr>
          <w:lang w:val="en"/>
        </w:rPr>
        <w:t xml:space="preserve">, geo-hazard assessment, </w:t>
      </w:r>
      <w:r w:rsidR="00582AB1">
        <w:rPr>
          <w:lang w:val="en"/>
        </w:rPr>
        <w:t xml:space="preserve">designing and assessing shallow, intermediate, and deep foundations </w:t>
      </w:r>
      <w:r w:rsidR="00463A0B">
        <w:rPr>
          <w:lang w:val="en"/>
        </w:rPr>
        <w:t xml:space="preserve">for fixed and floating </w:t>
      </w:r>
      <w:r w:rsidR="009B1697" w:rsidRPr="00A166E1">
        <w:rPr>
          <w:lang w:val="en"/>
        </w:rPr>
        <w:t xml:space="preserve">offshore platforms </w:t>
      </w:r>
      <w:r w:rsidR="00C242D5">
        <w:rPr>
          <w:lang w:val="en"/>
        </w:rPr>
        <w:t xml:space="preserve">subject to hurricanes or </w:t>
      </w:r>
      <w:r w:rsidR="00244184">
        <w:rPr>
          <w:lang w:val="en"/>
        </w:rPr>
        <w:t>earthquake</w:t>
      </w:r>
      <w:r w:rsidR="00C242D5">
        <w:rPr>
          <w:lang w:val="en"/>
        </w:rPr>
        <w:t xml:space="preserve"> loads,</w:t>
      </w:r>
      <w:r>
        <w:rPr>
          <w:lang w:val="en"/>
        </w:rPr>
        <w:t xml:space="preserve"> </w:t>
      </w:r>
      <w:r w:rsidR="00621D8D">
        <w:rPr>
          <w:lang w:val="en"/>
        </w:rPr>
        <w:t xml:space="preserve">design of flowlines and </w:t>
      </w:r>
      <w:r w:rsidR="00C242D5">
        <w:rPr>
          <w:lang w:val="en"/>
        </w:rPr>
        <w:t xml:space="preserve">pipelines, and geotechnical support for offshore </w:t>
      </w:r>
      <w:r w:rsidR="00621D8D">
        <w:rPr>
          <w:lang w:val="en"/>
        </w:rPr>
        <w:t xml:space="preserve">well </w:t>
      </w:r>
      <w:r w:rsidR="00C242D5">
        <w:rPr>
          <w:lang w:val="en"/>
        </w:rPr>
        <w:t>drilling activities.</w:t>
      </w:r>
      <w:r>
        <w:rPr>
          <w:lang w:val="en"/>
        </w:rPr>
        <w:t xml:space="preserve"> </w:t>
      </w:r>
      <w:r w:rsidR="00333DB7">
        <w:rPr>
          <w:lang w:val="en"/>
        </w:rPr>
        <w:t xml:space="preserve"> </w:t>
      </w:r>
    </w:p>
    <w:p w14:paraId="7FE7660A" w14:textId="437D7970" w:rsidR="00333DB7" w:rsidRPr="00A166E1" w:rsidRDefault="00C242D5" w:rsidP="00333DB7">
      <w:pPr>
        <w:jc w:val="both"/>
        <w:rPr>
          <w:rFonts w:ascii="Arial" w:hAnsi="Arial"/>
          <w:lang w:val="fr-FR"/>
        </w:rPr>
      </w:pPr>
      <w:r>
        <w:rPr>
          <w:lang w:val="en"/>
        </w:rPr>
        <w:t xml:space="preserve">Philippe is very invested in </w:t>
      </w:r>
      <w:r w:rsidR="00333DB7">
        <w:rPr>
          <w:lang w:val="en"/>
        </w:rPr>
        <w:t xml:space="preserve">many </w:t>
      </w:r>
      <w:r w:rsidR="009B327B">
        <w:rPr>
          <w:lang w:val="en"/>
        </w:rPr>
        <w:t>professional committees</w:t>
      </w:r>
      <w:r w:rsidR="00B94216">
        <w:rPr>
          <w:lang w:val="en"/>
        </w:rPr>
        <w:t xml:space="preserve"> and activities</w:t>
      </w:r>
      <w:r w:rsidR="009B327B">
        <w:rPr>
          <w:lang w:val="en"/>
        </w:rPr>
        <w:t>.</w:t>
      </w:r>
      <w:r>
        <w:rPr>
          <w:lang w:val="en"/>
        </w:rPr>
        <w:t xml:space="preserve">  </w:t>
      </w:r>
      <w:r w:rsidR="009B327B">
        <w:rPr>
          <w:lang w:val="en"/>
        </w:rPr>
        <w:t>In particular, he</w:t>
      </w:r>
      <w:r>
        <w:rPr>
          <w:lang w:val="en"/>
        </w:rPr>
        <w:t xml:space="preserve"> is a member of the International Society of Soil Mechanics and </w:t>
      </w:r>
      <w:r w:rsidR="00DC461F">
        <w:rPr>
          <w:lang w:val="en"/>
        </w:rPr>
        <w:t>Geo</w:t>
      </w:r>
      <w:r>
        <w:rPr>
          <w:lang w:val="en"/>
        </w:rPr>
        <w:t>techn</w:t>
      </w:r>
      <w:r w:rsidR="00DC461F">
        <w:rPr>
          <w:lang w:val="en"/>
        </w:rPr>
        <w:t>ics</w:t>
      </w:r>
      <w:r w:rsidR="00B43C24">
        <w:rPr>
          <w:lang w:val="en"/>
        </w:rPr>
        <w:t xml:space="preserve"> </w:t>
      </w:r>
      <w:r w:rsidR="0025341A">
        <w:rPr>
          <w:lang w:val="en"/>
        </w:rPr>
        <w:t xml:space="preserve">and chaired its Technical Committee 209 on </w:t>
      </w:r>
      <w:r w:rsidR="00874C05">
        <w:rPr>
          <w:lang w:val="en"/>
        </w:rPr>
        <w:t>O</w:t>
      </w:r>
      <w:r w:rsidR="0025341A">
        <w:rPr>
          <w:lang w:val="en"/>
        </w:rPr>
        <w:t xml:space="preserve">ffshore </w:t>
      </w:r>
      <w:r w:rsidR="00874C05">
        <w:rPr>
          <w:lang w:val="en"/>
        </w:rPr>
        <w:t>G</w:t>
      </w:r>
      <w:r w:rsidR="0025341A">
        <w:rPr>
          <w:lang w:val="en"/>
        </w:rPr>
        <w:t>eotechnics</w:t>
      </w:r>
      <w:r w:rsidR="00874C05">
        <w:rPr>
          <w:lang w:val="en"/>
        </w:rPr>
        <w:t xml:space="preserve"> from 2009 </w:t>
      </w:r>
      <w:r w:rsidR="00215545">
        <w:rPr>
          <w:lang w:val="en"/>
        </w:rPr>
        <w:t>to</w:t>
      </w:r>
      <w:r w:rsidR="00874C05">
        <w:rPr>
          <w:lang w:val="en"/>
        </w:rPr>
        <w:t xml:space="preserve"> 2017</w:t>
      </w:r>
      <w:r w:rsidR="0025341A">
        <w:rPr>
          <w:lang w:val="en"/>
        </w:rPr>
        <w:t xml:space="preserve">.  </w:t>
      </w:r>
      <w:r w:rsidR="00723B4B">
        <w:rPr>
          <w:lang w:val="en"/>
        </w:rPr>
        <w:t xml:space="preserve">He has been a member of </w:t>
      </w:r>
      <w:r w:rsidR="00333DB7">
        <w:rPr>
          <w:lang w:val="en"/>
        </w:rPr>
        <w:t>American Petroleum Institute and ISO committee</w:t>
      </w:r>
      <w:r w:rsidR="00B43C24">
        <w:rPr>
          <w:lang w:val="en"/>
        </w:rPr>
        <w:t>s</w:t>
      </w:r>
      <w:r w:rsidR="00333DB7">
        <w:rPr>
          <w:lang w:val="en"/>
        </w:rPr>
        <w:t xml:space="preserve"> on geotechnical and offshore foundations</w:t>
      </w:r>
      <w:r w:rsidR="00723B4B">
        <w:rPr>
          <w:lang w:val="en"/>
        </w:rPr>
        <w:t xml:space="preserve"> for 28 years and </w:t>
      </w:r>
      <w:r w:rsidR="00482FF0">
        <w:rPr>
          <w:lang w:val="en"/>
        </w:rPr>
        <w:t xml:space="preserve">chaired the API committee </w:t>
      </w:r>
      <w:r w:rsidR="00333DB7">
        <w:rPr>
          <w:lang w:val="en"/>
        </w:rPr>
        <w:t>from 1999 to</w:t>
      </w:r>
      <w:r>
        <w:rPr>
          <w:lang w:val="en"/>
        </w:rPr>
        <w:t xml:space="preserve"> </w:t>
      </w:r>
      <w:r w:rsidR="00333DB7">
        <w:rPr>
          <w:lang w:val="en"/>
        </w:rPr>
        <w:t>2014.</w:t>
      </w:r>
      <w:r>
        <w:rPr>
          <w:lang w:val="en"/>
        </w:rPr>
        <w:t xml:space="preserve"> </w:t>
      </w:r>
      <w:r w:rsidR="00333DB7" w:rsidRPr="00A166E1">
        <w:rPr>
          <w:lang w:val="en"/>
        </w:rPr>
        <w:t>He is</w:t>
      </w:r>
      <w:r>
        <w:rPr>
          <w:lang w:val="en"/>
        </w:rPr>
        <w:t xml:space="preserve"> </w:t>
      </w:r>
      <w:r w:rsidR="009B327B">
        <w:rPr>
          <w:lang w:val="en"/>
        </w:rPr>
        <w:t xml:space="preserve">also </w:t>
      </w:r>
      <w:r w:rsidR="00333DB7" w:rsidRPr="00A166E1">
        <w:rPr>
          <w:lang w:val="en"/>
        </w:rPr>
        <w:t xml:space="preserve">the co-chair of the </w:t>
      </w:r>
      <w:r w:rsidR="00482FF0">
        <w:rPr>
          <w:lang w:val="en"/>
        </w:rPr>
        <w:t>4</w:t>
      </w:r>
      <w:r w:rsidR="00482FF0" w:rsidRPr="00482FF0">
        <w:rPr>
          <w:vertAlign w:val="superscript"/>
          <w:lang w:val="en"/>
        </w:rPr>
        <w:t>th</w:t>
      </w:r>
      <w:r w:rsidR="00482FF0">
        <w:rPr>
          <w:lang w:val="en"/>
        </w:rPr>
        <w:t xml:space="preserve"> </w:t>
      </w:r>
      <w:r w:rsidR="00333DB7" w:rsidRPr="00A166E1">
        <w:rPr>
          <w:lang w:val="en"/>
        </w:rPr>
        <w:t xml:space="preserve">International Symposium on Frontiers in Offshore Geotechnics </w:t>
      </w:r>
      <w:r w:rsidR="00DC461F">
        <w:rPr>
          <w:lang w:val="en"/>
        </w:rPr>
        <w:t xml:space="preserve">which will be held </w:t>
      </w:r>
      <w:r w:rsidR="00333DB7" w:rsidRPr="00A166E1">
        <w:rPr>
          <w:lang w:val="en"/>
        </w:rPr>
        <w:t xml:space="preserve">in </w:t>
      </w:r>
      <w:r w:rsidR="00D16526">
        <w:rPr>
          <w:lang w:val="en"/>
        </w:rPr>
        <w:t xml:space="preserve">August 2022. </w:t>
      </w:r>
    </w:p>
    <w:p w14:paraId="708D9BD6" w14:textId="056E1F05" w:rsidR="00831266" w:rsidRPr="00A166E1" w:rsidRDefault="00831266" w:rsidP="00A166E1">
      <w:pPr>
        <w:jc w:val="both"/>
        <w:rPr>
          <w:rFonts w:ascii="Arial" w:hAnsi="Arial"/>
          <w:lang w:val="fr-FR"/>
        </w:rPr>
      </w:pPr>
      <w:r w:rsidRPr="00A166E1">
        <w:rPr>
          <w:lang w:val="en"/>
        </w:rPr>
        <w:t xml:space="preserve">Philippe has </w:t>
      </w:r>
      <w:r w:rsidR="00B46B3E">
        <w:rPr>
          <w:lang w:val="en"/>
        </w:rPr>
        <w:t>authored</w:t>
      </w:r>
      <w:r w:rsidRPr="00A166E1">
        <w:rPr>
          <w:lang w:val="en"/>
        </w:rPr>
        <w:t xml:space="preserve"> or co-</w:t>
      </w:r>
      <w:r w:rsidR="00B46B3E">
        <w:rPr>
          <w:lang w:val="en"/>
        </w:rPr>
        <w:t xml:space="preserve">authored </w:t>
      </w:r>
      <w:r w:rsidRPr="00A166E1">
        <w:rPr>
          <w:lang w:val="en"/>
        </w:rPr>
        <w:t xml:space="preserve">more than 60 </w:t>
      </w:r>
      <w:r w:rsidR="008D3E3F">
        <w:rPr>
          <w:lang w:val="en"/>
        </w:rPr>
        <w:t xml:space="preserve">technical </w:t>
      </w:r>
      <w:r w:rsidRPr="00A166E1">
        <w:rPr>
          <w:lang w:val="en"/>
        </w:rPr>
        <w:t>articles.  He has been a guest speaker or keynote speaker at numerous conferences</w:t>
      </w:r>
      <w:r w:rsidR="007A4641">
        <w:rPr>
          <w:lang w:val="en"/>
        </w:rPr>
        <w:t xml:space="preserve">, delivered the 2019 Coulomb Lecture, </w:t>
      </w:r>
      <w:r w:rsidR="00333DB7">
        <w:rPr>
          <w:lang w:val="en"/>
        </w:rPr>
        <w:t xml:space="preserve">and holds a patent on extrapolating geotechnical data </w:t>
      </w:r>
      <w:r w:rsidR="00216420">
        <w:rPr>
          <w:lang w:val="en"/>
        </w:rPr>
        <w:t>using</w:t>
      </w:r>
      <w:r w:rsidR="000D2890">
        <w:rPr>
          <w:lang w:val="en"/>
        </w:rPr>
        <w:t xml:space="preserve"> </w:t>
      </w:r>
      <w:r w:rsidR="00333DB7">
        <w:rPr>
          <w:lang w:val="en"/>
        </w:rPr>
        <w:t>seismic reflection data.</w:t>
      </w:r>
    </w:p>
    <w:p w14:paraId="3B3DEF74" w14:textId="784BB20B" w:rsidR="003C081E" w:rsidRDefault="003C081E" w:rsidP="00A166E1">
      <w:pPr>
        <w:jc w:val="both"/>
        <w:rPr>
          <w:rFonts w:ascii="Arial" w:hAnsi="Arial"/>
          <w:lang w:val="fr-FR"/>
        </w:rPr>
      </w:pPr>
      <w:r w:rsidRPr="00BE0897">
        <w:rPr>
          <w:lang w:val="en"/>
        </w:rPr>
        <w:t xml:space="preserve">In 2015, the United States </w:t>
      </w:r>
      <w:r w:rsidR="00914D5F">
        <w:rPr>
          <w:lang w:val="en"/>
        </w:rPr>
        <w:t>Board</w:t>
      </w:r>
      <w:r w:rsidRPr="00BE0897">
        <w:rPr>
          <w:lang w:val="en"/>
        </w:rPr>
        <w:t xml:space="preserve"> on Geographic Names agreed to name</w:t>
      </w:r>
      <w:r w:rsidR="00BE0897">
        <w:rPr>
          <w:lang w:val="en"/>
        </w:rPr>
        <w:t xml:space="preserve"> </w:t>
      </w:r>
      <w:r>
        <w:rPr>
          <w:lang w:val="en"/>
        </w:rPr>
        <w:t>an underwater site in the Gulf of Mexico</w:t>
      </w:r>
      <w:r w:rsidR="00BE0897" w:rsidRPr="00BE0897">
        <w:rPr>
          <w:lang w:val="en"/>
        </w:rPr>
        <w:t xml:space="preserve"> </w:t>
      </w:r>
      <w:r w:rsidR="00DC461F" w:rsidRPr="00BE0897">
        <w:rPr>
          <w:lang w:val="en"/>
        </w:rPr>
        <w:t>"Jeanjean Basin"</w:t>
      </w:r>
      <w:r w:rsidR="00DC461F">
        <w:rPr>
          <w:lang w:val="en"/>
        </w:rPr>
        <w:t xml:space="preserve"> </w:t>
      </w:r>
      <w:r w:rsidR="00BE0897" w:rsidRPr="00BE0897">
        <w:rPr>
          <w:lang w:val="en"/>
        </w:rPr>
        <w:t xml:space="preserve">to honor </w:t>
      </w:r>
      <w:r>
        <w:rPr>
          <w:lang w:val="en"/>
        </w:rPr>
        <w:t>Philip</w:t>
      </w:r>
      <w:r w:rsidR="00DC461F">
        <w:rPr>
          <w:lang w:val="en"/>
        </w:rPr>
        <w:t>pe</w:t>
      </w:r>
      <w:r>
        <w:rPr>
          <w:lang w:val="en"/>
        </w:rPr>
        <w:t xml:space="preserve"> and his </w:t>
      </w:r>
      <w:r w:rsidR="00BE0897">
        <w:rPr>
          <w:lang w:val="en"/>
        </w:rPr>
        <w:t>"</w:t>
      </w:r>
      <w:r w:rsidR="00BE0897" w:rsidRPr="00C7152A">
        <w:rPr>
          <w:i/>
          <w:iCs/>
          <w:lang w:val="en"/>
        </w:rPr>
        <w:t>substantial contribution</w:t>
      </w:r>
      <w:r w:rsidRPr="00C7152A">
        <w:rPr>
          <w:i/>
          <w:iCs/>
          <w:lang w:val="en"/>
        </w:rPr>
        <w:t xml:space="preserve"> </w:t>
      </w:r>
      <w:r w:rsidR="00BE0897" w:rsidRPr="00C7152A">
        <w:rPr>
          <w:i/>
          <w:iCs/>
          <w:lang w:val="en"/>
        </w:rPr>
        <w:t>to</w:t>
      </w:r>
      <w:r w:rsidRPr="00C7152A">
        <w:rPr>
          <w:i/>
          <w:iCs/>
          <w:lang w:val="en"/>
        </w:rPr>
        <w:t xml:space="preserve"> the advancement of</w:t>
      </w:r>
      <w:r w:rsidR="00BE0897" w:rsidRPr="00C7152A">
        <w:rPr>
          <w:i/>
          <w:iCs/>
          <w:lang w:val="en"/>
        </w:rPr>
        <w:t xml:space="preserve"> geotechnical and geological knowledge of the </w:t>
      </w:r>
      <w:r w:rsidR="00DC461F" w:rsidRPr="00C7152A">
        <w:rPr>
          <w:i/>
          <w:iCs/>
          <w:lang w:val="en"/>
        </w:rPr>
        <w:t xml:space="preserve">seafloor of the </w:t>
      </w:r>
      <w:r w:rsidR="00BE0897" w:rsidRPr="00C7152A">
        <w:rPr>
          <w:i/>
          <w:iCs/>
          <w:lang w:val="en"/>
        </w:rPr>
        <w:t>Gulf of Mexico</w:t>
      </w:r>
      <w:r w:rsidR="00BE0897" w:rsidRPr="00BE0897">
        <w:rPr>
          <w:i/>
          <w:lang w:val="en"/>
        </w:rPr>
        <w:t xml:space="preserve">." </w:t>
      </w:r>
      <w:r>
        <w:rPr>
          <w:lang w:val="en"/>
        </w:rPr>
        <w:t xml:space="preserve"> </w:t>
      </w:r>
    </w:p>
    <w:p w14:paraId="2AFB94F9" w14:textId="108EEDA0" w:rsidR="00496539" w:rsidRDefault="00496539" w:rsidP="00A166E1">
      <w:pPr>
        <w:jc w:val="both"/>
        <w:rPr>
          <w:rFonts w:ascii="Arial" w:hAnsi="Arial"/>
          <w:lang w:val="fr-FR"/>
        </w:rPr>
      </w:pPr>
    </w:p>
    <w:sectPr w:rsidR="004965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EB8ED" w14:textId="77777777" w:rsidR="00D60227" w:rsidRDefault="00D60227" w:rsidP="009B327B">
      <w:pPr>
        <w:spacing w:after="0" w:line="240" w:lineRule="auto"/>
      </w:pPr>
      <w:r>
        <w:rPr>
          <w:lang w:val="en"/>
        </w:rPr>
        <w:separator/>
      </w:r>
    </w:p>
  </w:endnote>
  <w:endnote w:type="continuationSeparator" w:id="0">
    <w:p w14:paraId="4517CCB4" w14:textId="77777777" w:rsidR="00D60227" w:rsidRDefault="00D60227" w:rsidP="009B327B">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F4EDD" w14:textId="77777777" w:rsidR="00D60227" w:rsidRDefault="00D60227" w:rsidP="009B327B">
      <w:pPr>
        <w:spacing w:after="0" w:line="240" w:lineRule="auto"/>
      </w:pPr>
      <w:r>
        <w:rPr>
          <w:lang w:val="en"/>
        </w:rPr>
        <w:separator/>
      </w:r>
    </w:p>
  </w:footnote>
  <w:footnote w:type="continuationSeparator" w:id="0">
    <w:p w14:paraId="12854C93" w14:textId="77777777" w:rsidR="00D60227" w:rsidRDefault="00D60227" w:rsidP="009B327B">
      <w:pPr>
        <w:spacing w:after="0" w:line="240" w:lineRule="auto"/>
      </w:pPr>
      <w:r>
        <w:rPr>
          <w:lang w:val="e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1E"/>
    <w:rsid w:val="00066E26"/>
    <w:rsid w:val="00083559"/>
    <w:rsid w:val="000D2890"/>
    <w:rsid w:val="00182100"/>
    <w:rsid w:val="00191D0C"/>
    <w:rsid w:val="001E0945"/>
    <w:rsid w:val="00215545"/>
    <w:rsid w:val="00216420"/>
    <w:rsid w:val="0022054F"/>
    <w:rsid w:val="00230ED9"/>
    <w:rsid w:val="00244184"/>
    <w:rsid w:val="0025341A"/>
    <w:rsid w:val="00291AFD"/>
    <w:rsid w:val="002A4EBD"/>
    <w:rsid w:val="002C7DF4"/>
    <w:rsid w:val="00333DB7"/>
    <w:rsid w:val="00336018"/>
    <w:rsid w:val="00351E5A"/>
    <w:rsid w:val="003C081E"/>
    <w:rsid w:val="003C42FC"/>
    <w:rsid w:val="00441A5B"/>
    <w:rsid w:val="00463A0B"/>
    <w:rsid w:val="00482FF0"/>
    <w:rsid w:val="00496539"/>
    <w:rsid w:val="00497C83"/>
    <w:rsid w:val="00582AB1"/>
    <w:rsid w:val="00621D8D"/>
    <w:rsid w:val="0062536F"/>
    <w:rsid w:val="00661E56"/>
    <w:rsid w:val="006C37B0"/>
    <w:rsid w:val="006F0E7E"/>
    <w:rsid w:val="00723B4B"/>
    <w:rsid w:val="007A4641"/>
    <w:rsid w:val="00831266"/>
    <w:rsid w:val="00865986"/>
    <w:rsid w:val="008721CE"/>
    <w:rsid w:val="00874C05"/>
    <w:rsid w:val="008C27D8"/>
    <w:rsid w:val="008D3E3F"/>
    <w:rsid w:val="00914D5F"/>
    <w:rsid w:val="00935F50"/>
    <w:rsid w:val="009667CD"/>
    <w:rsid w:val="009B1697"/>
    <w:rsid w:val="009B327B"/>
    <w:rsid w:val="00A14AE2"/>
    <w:rsid w:val="00A166E1"/>
    <w:rsid w:val="00AE04F0"/>
    <w:rsid w:val="00B27D67"/>
    <w:rsid w:val="00B33E6E"/>
    <w:rsid w:val="00B36B9E"/>
    <w:rsid w:val="00B43C24"/>
    <w:rsid w:val="00B46B3E"/>
    <w:rsid w:val="00B94216"/>
    <w:rsid w:val="00BC4AC2"/>
    <w:rsid w:val="00BE0897"/>
    <w:rsid w:val="00BF0FFB"/>
    <w:rsid w:val="00C242D5"/>
    <w:rsid w:val="00C7152A"/>
    <w:rsid w:val="00CD00B1"/>
    <w:rsid w:val="00CF646B"/>
    <w:rsid w:val="00D16526"/>
    <w:rsid w:val="00D60227"/>
    <w:rsid w:val="00D71916"/>
    <w:rsid w:val="00D932EB"/>
    <w:rsid w:val="00DC461F"/>
    <w:rsid w:val="00DF7301"/>
    <w:rsid w:val="00E7326C"/>
    <w:rsid w:val="00F65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159D7"/>
  <w15:chartTrackingRefBased/>
  <w15:docId w15:val="{15A4A91E-048E-467F-9CA2-5CD137E1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6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69BCDC08D184A8F839C250E55FC1BD7"/>
        <w:category>
          <w:name w:val="General"/>
          <w:gallery w:val="placeholder"/>
        </w:category>
        <w:types>
          <w:type w:val="bbPlcHdr"/>
        </w:types>
        <w:behaviors>
          <w:behavior w:val="content"/>
        </w:behaviors>
        <w:guid w:val="{0AD85F7C-0D28-4748-82BA-DC6062CBFFE7}"/>
      </w:docPartPr>
      <w:docPartBody>
        <w:p w:rsidR="004C4C67" w:rsidRDefault="0003323C" w:rsidP="0003323C">
          <w:pPr>
            <w:pStyle w:val="B69BCDC08D184A8F839C250E55FC1BD7"/>
          </w:pPr>
          <w:r w:rsidRPr="000526C6">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3C"/>
    <w:rsid w:val="0003323C"/>
    <w:rsid w:val="000D3C10"/>
    <w:rsid w:val="0014692F"/>
    <w:rsid w:val="004C4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9BCDC08D184A8F839C250E55FC1BD7">
    <w:name w:val="B69BCDC08D184A8F839C250E55FC1BD7"/>
    <w:rsid w:val="00033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Jeanjean, Philippe</dc:creator>
  <cp:keywords/>
  <dc:description/>
  <cp:lastModifiedBy>Jeanjean, Philippe</cp:lastModifiedBy>
  <cp:revision>46</cp:revision>
  <dcterms:created xsi:type="dcterms:W3CDTF">2021-07-12T06:09:00Z</dcterms:created>
  <dcterms:modified xsi:type="dcterms:W3CDTF">2021-07-12T08:20:00Z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etDate">
    <vt:lpwstr>2021-02-06T20:46:02Z</vt:lpwstr>
  </property>
  <property fmtid="{D5CDD505-2E9C-101B-9397-08002B2CF9AE}" pid="4" name="MSIP_Label_569bf4a9-87bd-4dbf-a36c-1db5158e5def_Method">
    <vt:lpwstr>Privileged</vt:lpwstr>
  </property>
  <property fmtid="{D5CDD505-2E9C-101B-9397-08002B2CF9AE}" pid="5" name="MSIP_Label_569bf4a9-87bd-4dbf-a36c-1db5158e5def_Name">
    <vt:lpwstr>569bf4a9-87bd-4dbf-a36c-1db5158e5def</vt:lpwstr>
  </property>
  <property fmtid="{D5CDD505-2E9C-101B-9397-08002B2CF9AE}" pid="6" name="MSIP_Label_569bf4a9-87bd-4dbf-a36c-1db5158e5def_SiteId">
    <vt:lpwstr>ea80952e-a476-42d4-aaf4-5457852b0f7e</vt:lpwstr>
  </property>
  <property fmtid="{D5CDD505-2E9C-101B-9397-08002B2CF9AE}" pid="7" name="MSIP_Label_569bf4a9-87bd-4dbf-a36c-1db5158e5def_ActionId">
    <vt:lpwstr/>
  </property>
  <property fmtid="{D5CDD505-2E9C-101B-9397-08002B2CF9AE}" pid="8" name="MSIP_Label_569bf4a9-87bd-4dbf-a36c-1db5158e5def_ContentBits">
    <vt:lpwstr>0</vt:lpwstr>
  </property>
</Properties>
</file>